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1A61AB64" w:rsidR="001E3C63" w:rsidRPr="004714F4" w:rsidRDefault="00BA4E77" w:rsidP="00BF423B">
      <w:pPr>
        <w:ind w:left="-360"/>
        <w:jc w:val="center"/>
        <w:rPr>
          <w:b/>
          <w:bCs/>
          <w:sz w:val="24"/>
          <w:szCs w:val="24"/>
        </w:rPr>
      </w:pPr>
      <w:r>
        <w:rPr>
          <w:b/>
          <w:bCs/>
          <w:sz w:val="24"/>
          <w:szCs w:val="24"/>
        </w:rPr>
        <w:t>May 14</w:t>
      </w:r>
      <w:r w:rsidR="003802CD" w:rsidRPr="003802CD">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6128AB72" w:rsidR="00636479" w:rsidRPr="00AF1328" w:rsidRDefault="00636479" w:rsidP="003751F5">
      <w:pPr>
        <w:numPr>
          <w:ilvl w:val="1"/>
          <w:numId w:val="10"/>
        </w:numPr>
        <w:rPr>
          <w:bCs/>
          <w:sz w:val="24"/>
          <w:szCs w:val="24"/>
        </w:rPr>
      </w:pPr>
      <w:r w:rsidRPr="000251FC">
        <w:rPr>
          <w:sz w:val="24"/>
          <w:szCs w:val="24"/>
        </w:rPr>
        <w:t>Review and approval of the 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BA4E77">
        <w:rPr>
          <w:sz w:val="24"/>
          <w:szCs w:val="24"/>
        </w:rPr>
        <w:t>April 8</w:t>
      </w:r>
      <w:r w:rsidR="00BA4E77" w:rsidRPr="00BA4E77">
        <w:rPr>
          <w:sz w:val="24"/>
          <w:szCs w:val="24"/>
          <w:vertAlign w:val="superscript"/>
        </w:rPr>
        <w:t>th</w:t>
      </w:r>
      <w:r w:rsidR="00C35C98" w:rsidRPr="000251FC">
        <w:rPr>
          <w:sz w:val="24"/>
          <w:szCs w:val="24"/>
        </w:rPr>
        <w:t>, 202</w:t>
      </w:r>
      <w:r w:rsidR="00AF1328">
        <w:rPr>
          <w:sz w:val="24"/>
          <w:szCs w:val="24"/>
        </w:rPr>
        <w:t>4</w:t>
      </w:r>
    </w:p>
    <w:p w14:paraId="113C0689" w14:textId="3DA6D0B1" w:rsidR="00AF1328" w:rsidRPr="000251FC" w:rsidRDefault="00AF1328" w:rsidP="003751F5">
      <w:pPr>
        <w:numPr>
          <w:ilvl w:val="1"/>
          <w:numId w:val="10"/>
        </w:numPr>
        <w:rPr>
          <w:bCs/>
          <w:sz w:val="24"/>
          <w:szCs w:val="24"/>
        </w:rPr>
      </w:pPr>
      <w:r>
        <w:rPr>
          <w:sz w:val="24"/>
          <w:szCs w:val="24"/>
        </w:rPr>
        <w:t xml:space="preserve">Review and approval of </w:t>
      </w:r>
      <w:r w:rsidR="00BA4E77">
        <w:rPr>
          <w:sz w:val="24"/>
          <w:szCs w:val="24"/>
        </w:rPr>
        <w:t>April</w:t>
      </w:r>
      <w:r>
        <w:rPr>
          <w:sz w:val="24"/>
          <w:szCs w:val="24"/>
        </w:rPr>
        <w:t xml:space="preserve"> 2024 financials</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4C02E9EC" w14:textId="77777777" w:rsidR="005849F9" w:rsidRDefault="00636479" w:rsidP="003802CD">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118B1AAB" w14:textId="77777777" w:rsidR="00B93E6B" w:rsidRDefault="00B93E6B" w:rsidP="00B93E6B">
      <w:pPr>
        <w:pStyle w:val="ListParagraph"/>
        <w:ind w:left="1440"/>
        <w:jc w:val="both"/>
        <w:rPr>
          <w:sz w:val="24"/>
          <w:szCs w:val="24"/>
        </w:rPr>
      </w:pPr>
    </w:p>
    <w:p w14:paraId="1176D7C0" w14:textId="1BC37725" w:rsidR="00BA4E77" w:rsidRDefault="00BA4E77" w:rsidP="005849F9">
      <w:pPr>
        <w:pStyle w:val="ListParagraph"/>
        <w:numPr>
          <w:ilvl w:val="0"/>
          <w:numId w:val="10"/>
        </w:numPr>
        <w:rPr>
          <w:b/>
          <w:bCs/>
          <w:color w:val="000000" w:themeColor="text1"/>
          <w:sz w:val="24"/>
          <w:szCs w:val="24"/>
        </w:rPr>
      </w:pPr>
      <w:r>
        <w:rPr>
          <w:b/>
          <w:bCs/>
          <w:color w:val="000000" w:themeColor="text1"/>
          <w:sz w:val="24"/>
          <w:szCs w:val="24"/>
        </w:rPr>
        <w:t xml:space="preserve">Oath of Office: Brian </w:t>
      </w:r>
      <w:proofErr w:type="spellStart"/>
      <w:r>
        <w:rPr>
          <w:b/>
          <w:bCs/>
          <w:color w:val="000000" w:themeColor="text1"/>
          <w:sz w:val="24"/>
          <w:szCs w:val="24"/>
        </w:rPr>
        <w:t>Ingrumd</w:t>
      </w:r>
      <w:proofErr w:type="spellEnd"/>
    </w:p>
    <w:p w14:paraId="0AE1F7D7" w14:textId="77777777" w:rsidR="00BA4E77" w:rsidRDefault="00BA4E77" w:rsidP="00BA4E77">
      <w:pPr>
        <w:pStyle w:val="ListParagraph"/>
        <w:ind w:left="360"/>
        <w:rPr>
          <w:b/>
          <w:bCs/>
          <w:color w:val="000000" w:themeColor="text1"/>
          <w:sz w:val="24"/>
          <w:szCs w:val="24"/>
        </w:rPr>
      </w:pPr>
    </w:p>
    <w:p w14:paraId="27D216EE" w14:textId="358BCA91" w:rsidR="005849F9" w:rsidRPr="005849F9" w:rsidRDefault="005849F9" w:rsidP="005849F9">
      <w:pPr>
        <w:pStyle w:val="ListParagraph"/>
        <w:numPr>
          <w:ilvl w:val="0"/>
          <w:numId w:val="10"/>
        </w:numPr>
        <w:rPr>
          <w:b/>
          <w:bCs/>
          <w:color w:val="000000" w:themeColor="text1"/>
          <w:sz w:val="24"/>
          <w:szCs w:val="24"/>
        </w:rPr>
      </w:pPr>
      <w:r>
        <w:rPr>
          <w:b/>
          <w:bCs/>
          <w:color w:val="000000" w:themeColor="text1"/>
          <w:sz w:val="24"/>
          <w:szCs w:val="24"/>
        </w:rPr>
        <w:t xml:space="preserve">Executive Session for advice of legal counsel regarding personnel </w:t>
      </w:r>
      <w:r w:rsidR="00BA4E77">
        <w:rPr>
          <w:b/>
          <w:bCs/>
          <w:color w:val="000000" w:themeColor="text1"/>
          <w:sz w:val="24"/>
          <w:szCs w:val="24"/>
        </w:rPr>
        <w:t xml:space="preserve">issue </w:t>
      </w:r>
      <w:r>
        <w:rPr>
          <w:b/>
          <w:bCs/>
          <w:color w:val="000000" w:themeColor="text1"/>
          <w:sz w:val="24"/>
          <w:szCs w:val="24"/>
        </w:rPr>
        <w:t>pursuant to C.R.S. 24-6-402(4)(</w:t>
      </w:r>
      <w:r w:rsidR="00BA4E77">
        <w:rPr>
          <w:b/>
          <w:bCs/>
          <w:color w:val="000000" w:themeColor="text1"/>
          <w:sz w:val="24"/>
          <w:szCs w:val="24"/>
        </w:rPr>
        <w:t>f</w:t>
      </w:r>
      <w:r>
        <w:rPr>
          <w:b/>
          <w:bCs/>
          <w:color w:val="000000" w:themeColor="text1"/>
          <w:sz w:val="24"/>
          <w:szCs w:val="24"/>
        </w:rPr>
        <w:t>).</w:t>
      </w:r>
    </w:p>
    <w:p w14:paraId="4D9461ED" w14:textId="77777777" w:rsidR="00147CAF" w:rsidRDefault="00147CAF" w:rsidP="00147CAF">
      <w:pPr>
        <w:pStyle w:val="ListParagraph"/>
        <w:ind w:left="1440"/>
        <w:rPr>
          <w:b/>
          <w:bCs/>
          <w:sz w:val="24"/>
          <w:szCs w:val="24"/>
        </w:rPr>
      </w:pPr>
    </w:p>
    <w:p w14:paraId="5AB52962" w14:textId="6DBB535C"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51C325A5" w:rsidR="00636479" w:rsidRPr="000251FC" w:rsidRDefault="00636479" w:rsidP="00DA7BFE">
      <w:pPr>
        <w:numPr>
          <w:ilvl w:val="1"/>
          <w:numId w:val="10"/>
        </w:numPr>
        <w:rPr>
          <w:sz w:val="24"/>
          <w:szCs w:val="24"/>
        </w:rPr>
      </w:pPr>
      <w:r w:rsidRPr="000251FC">
        <w:rPr>
          <w:sz w:val="24"/>
          <w:szCs w:val="24"/>
        </w:rPr>
        <w:t>Training</w:t>
      </w:r>
    </w:p>
    <w:p w14:paraId="112BE423" w14:textId="0A947D0E"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Default="00634B03" w:rsidP="00DA7BFE">
      <w:pPr>
        <w:numPr>
          <w:ilvl w:val="1"/>
          <w:numId w:val="10"/>
        </w:numPr>
        <w:rPr>
          <w:sz w:val="24"/>
          <w:szCs w:val="24"/>
        </w:rPr>
      </w:pPr>
      <w:r w:rsidRPr="000251FC">
        <w:rPr>
          <w:sz w:val="24"/>
          <w:szCs w:val="24"/>
        </w:rPr>
        <w:t>BC Highlights</w:t>
      </w:r>
    </w:p>
    <w:p w14:paraId="5B7493FC" w14:textId="77777777" w:rsidR="008D71AE" w:rsidRPr="000251FC" w:rsidRDefault="008D71AE" w:rsidP="00147CAF">
      <w:pPr>
        <w:rPr>
          <w:sz w:val="24"/>
          <w:szCs w:val="24"/>
        </w:rPr>
      </w:pPr>
    </w:p>
    <w:p w14:paraId="23D8F602" w14:textId="5106A258" w:rsidR="005C69EF" w:rsidRDefault="00C44C73" w:rsidP="00B0339F">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6A4AC3E8" w14:textId="406E1F47" w:rsidR="00AF1328" w:rsidRPr="003802CD" w:rsidRDefault="003802CD" w:rsidP="003802CD">
      <w:pPr>
        <w:pStyle w:val="ListParagraph"/>
        <w:numPr>
          <w:ilvl w:val="1"/>
          <w:numId w:val="10"/>
        </w:numPr>
        <w:rPr>
          <w:b/>
          <w:sz w:val="24"/>
          <w:szCs w:val="24"/>
        </w:rPr>
      </w:pPr>
      <w:r>
        <w:rPr>
          <w:bCs/>
          <w:sz w:val="24"/>
          <w:szCs w:val="24"/>
        </w:rPr>
        <w:t xml:space="preserve">None </w:t>
      </w:r>
    </w:p>
    <w:p w14:paraId="72E2A08A" w14:textId="77777777" w:rsidR="003802CD" w:rsidRPr="003802CD" w:rsidRDefault="003802CD" w:rsidP="003802CD">
      <w:pPr>
        <w:pStyle w:val="ListParagraph"/>
        <w:ind w:left="1440"/>
        <w:rPr>
          <w:b/>
          <w:sz w:val="24"/>
          <w:szCs w:val="24"/>
        </w:rPr>
      </w:pPr>
    </w:p>
    <w:p w14:paraId="28FEA818" w14:textId="6344D0A6" w:rsidR="005C69EF" w:rsidRDefault="00C44C73" w:rsidP="008B649B">
      <w:pPr>
        <w:pStyle w:val="ListParagraph"/>
        <w:numPr>
          <w:ilvl w:val="0"/>
          <w:numId w:val="10"/>
        </w:numPr>
        <w:rPr>
          <w:b/>
          <w:sz w:val="24"/>
          <w:szCs w:val="24"/>
        </w:rPr>
      </w:pPr>
      <w:r w:rsidRPr="000251FC">
        <w:rPr>
          <w:b/>
          <w:sz w:val="24"/>
          <w:szCs w:val="24"/>
        </w:rPr>
        <w:t>Old Business:</w:t>
      </w:r>
    </w:p>
    <w:p w14:paraId="191B0183" w14:textId="643FDC81" w:rsidR="00AF1328" w:rsidRPr="00BA0B13" w:rsidRDefault="00BA4E77" w:rsidP="00AF1328">
      <w:pPr>
        <w:pStyle w:val="ListParagraph"/>
        <w:numPr>
          <w:ilvl w:val="1"/>
          <w:numId w:val="10"/>
        </w:numPr>
        <w:rPr>
          <w:b/>
          <w:sz w:val="24"/>
          <w:szCs w:val="24"/>
        </w:rPr>
      </w:pPr>
      <w:r>
        <w:rPr>
          <w:bCs/>
          <w:sz w:val="24"/>
          <w:szCs w:val="24"/>
        </w:rPr>
        <w:t>Inc</w:t>
      </w:r>
      <w:r w:rsidR="00740046">
        <w:rPr>
          <w:bCs/>
          <w:sz w:val="24"/>
          <w:szCs w:val="24"/>
        </w:rPr>
        <w:t>lusions</w:t>
      </w:r>
    </w:p>
    <w:p w14:paraId="28E132E1" w14:textId="011259A8" w:rsidR="00BA0B13" w:rsidRPr="003802CD" w:rsidRDefault="00BA0B13" w:rsidP="00AF1328">
      <w:pPr>
        <w:pStyle w:val="ListParagraph"/>
        <w:numPr>
          <w:ilvl w:val="1"/>
          <w:numId w:val="10"/>
        </w:numPr>
        <w:rPr>
          <w:b/>
          <w:sz w:val="24"/>
          <w:szCs w:val="24"/>
        </w:rPr>
      </w:pPr>
      <w:r>
        <w:rPr>
          <w:bCs/>
          <w:sz w:val="24"/>
          <w:szCs w:val="24"/>
        </w:rPr>
        <w:t>Cell Phone Tower</w:t>
      </w:r>
    </w:p>
    <w:p w14:paraId="0F734CF6" w14:textId="77777777" w:rsidR="00C44C73" w:rsidRPr="000251FC" w:rsidRDefault="00C44C73" w:rsidP="00C44C73">
      <w:pPr>
        <w:rPr>
          <w:b/>
          <w:sz w:val="24"/>
          <w:szCs w:val="24"/>
        </w:rPr>
      </w:pPr>
    </w:p>
    <w:p w14:paraId="555C3A8E" w14:textId="77777777" w:rsidR="00C44C73" w:rsidRPr="000251FC" w:rsidRDefault="00C44C73" w:rsidP="00C44C73">
      <w:pPr>
        <w:pStyle w:val="ListParagraph"/>
        <w:numPr>
          <w:ilvl w:val="0"/>
          <w:numId w:val="10"/>
        </w:numPr>
        <w:rPr>
          <w:b/>
          <w:sz w:val="24"/>
          <w:szCs w:val="24"/>
        </w:rPr>
      </w:pPr>
      <w:r w:rsidRPr="000251FC">
        <w:rPr>
          <w:b/>
          <w:sz w:val="24"/>
          <w:szCs w:val="24"/>
        </w:rPr>
        <w:t>Other Items:</w:t>
      </w:r>
    </w:p>
    <w:p w14:paraId="4E3F3479" w14:textId="77777777" w:rsidR="00C44C73" w:rsidRPr="000251FC" w:rsidRDefault="00C44C73" w:rsidP="00C44C73">
      <w:pPr>
        <w:rPr>
          <w:b/>
          <w:sz w:val="24"/>
          <w:szCs w:val="24"/>
        </w:rPr>
      </w:pPr>
    </w:p>
    <w:p w14:paraId="1647CA83" w14:textId="1D6F576D" w:rsidR="00636479" w:rsidRPr="00147CAF" w:rsidRDefault="00C44C73" w:rsidP="00CE0475">
      <w:pPr>
        <w:pStyle w:val="ListParagraph"/>
        <w:numPr>
          <w:ilvl w:val="0"/>
          <w:numId w:val="10"/>
        </w:numPr>
        <w:rPr>
          <w:b/>
          <w:bCs/>
          <w:sz w:val="24"/>
          <w:szCs w:val="24"/>
        </w:rPr>
      </w:pPr>
      <w:r w:rsidRPr="00147CAF">
        <w:rPr>
          <w:b/>
          <w:sz w:val="24"/>
          <w:szCs w:val="24"/>
        </w:rPr>
        <w:t>Adjournment if no further public business is to be discussed</w:t>
      </w:r>
    </w:p>
    <w:sectPr w:rsidR="00636479" w:rsidRPr="00147CAF" w:rsidSect="006760B9">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4683" w14:textId="77777777" w:rsidR="006760B9" w:rsidRDefault="006760B9">
      <w:r>
        <w:separator/>
      </w:r>
    </w:p>
  </w:endnote>
  <w:endnote w:type="continuationSeparator" w:id="0">
    <w:p w14:paraId="0F73B455" w14:textId="77777777" w:rsidR="006760B9" w:rsidRDefault="0067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A717" w14:textId="77777777" w:rsidR="006760B9" w:rsidRDefault="006760B9">
      <w:r>
        <w:separator/>
      </w:r>
    </w:p>
  </w:footnote>
  <w:footnote w:type="continuationSeparator" w:id="0">
    <w:p w14:paraId="267BF202" w14:textId="77777777" w:rsidR="006760B9" w:rsidRDefault="0067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7E50"/>
    <w:rsid w:val="00331213"/>
    <w:rsid w:val="00336BCE"/>
    <w:rsid w:val="003421F8"/>
    <w:rsid w:val="00342B99"/>
    <w:rsid w:val="00347051"/>
    <w:rsid w:val="0035001C"/>
    <w:rsid w:val="00351223"/>
    <w:rsid w:val="003551A7"/>
    <w:rsid w:val="003665E2"/>
    <w:rsid w:val="00367A9D"/>
    <w:rsid w:val="00372F12"/>
    <w:rsid w:val="003731BA"/>
    <w:rsid w:val="003751F5"/>
    <w:rsid w:val="003802CD"/>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954E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0046"/>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320E"/>
    <w:rsid w:val="007C433C"/>
    <w:rsid w:val="007C5BF8"/>
    <w:rsid w:val="007D4571"/>
    <w:rsid w:val="007D5AB0"/>
    <w:rsid w:val="007D5FE3"/>
    <w:rsid w:val="007E136D"/>
    <w:rsid w:val="007E1A4A"/>
    <w:rsid w:val="007E3076"/>
    <w:rsid w:val="007F03E0"/>
    <w:rsid w:val="00800FAC"/>
    <w:rsid w:val="008010DB"/>
    <w:rsid w:val="008035E8"/>
    <w:rsid w:val="008056A2"/>
    <w:rsid w:val="00807C26"/>
    <w:rsid w:val="00811AFE"/>
    <w:rsid w:val="00814169"/>
    <w:rsid w:val="0081539B"/>
    <w:rsid w:val="0083491A"/>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4</cp:revision>
  <cp:lastPrinted>2024-05-13T19:27:00Z</cp:lastPrinted>
  <dcterms:created xsi:type="dcterms:W3CDTF">2024-05-08T21:35:00Z</dcterms:created>
  <dcterms:modified xsi:type="dcterms:W3CDTF">2024-05-13T20:00:00Z</dcterms:modified>
</cp:coreProperties>
</file>